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E805" w14:textId="658ECA7A" w:rsidR="004C56DA" w:rsidRPr="004C56DA" w:rsidRDefault="004C56DA" w:rsidP="00D41BFC">
      <w:pPr>
        <w:ind w:left="176" w:right="-108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56DA">
        <w:rPr>
          <w:rFonts w:ascii="Arial" w:hAnsi="Arial" w:cs="Arial"/>
          <w:color w:val="000000"/>
          <w:sz w:val="22"/>
          <w:szCs w:val="22"/>
        </w:rPr>
        <w:t>1-</w:t>
      </w:r>
      <w:r w:rsidRPr="004C56D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4C56DA">
        <w:rPr>
          <w:rFonts w:ascii="Arial" w:hAnsi="Arial" w:cs="Arial"/>
          <w:color w:val="000000"/>
          <w:sz w:val="22"/>
          <w:szCs w:val="22"/>
        </w:rPr>
        <w:t>ite os eventos realizados em 202</w:t>
      </w:r>
      <w:r w:rsidR="00675559">
        <w:rPr>
          <w:rFonts w:ascii="Arial" w:hAnsi="Arial" w:cs="Arial"/>
          <w:color w:val="000000"/>
          <w:sz w:val="22"/>
          <w:szCs w:val="22"/>
        </w:rPr>
        <w:t>5</w:t>
      </w:r>
      <w:r w:rsidRPr="004C56DA">
        <w:rPr>
          <w:rFonts w:ascii="Arial" w:hAnsi="Arial" w:cs="Arial"/>
          <w:color w:val="000000"/>
          <w:sz w:val="22"/>
          <w:szCs w:val="22"/>
        </w:rPr>
        <w:t xml:space="preserve"> e 202</w:t>
      </w:r>
      <w:r w:rsidR="00675559">
        <w:rPr>
          <w:rFonts w:ascii="Arial" w:hAnsi="Arial" w:cs="Arial"/>
          <w:color w:val="000000"/>
          <w:sz w:val="22"/>
          <w:szCs w:val="22"/>
        </w:rPr>
        <w:t>4</w:t>
      </w:r>
      <w:r w:rsidRPr="004C56DA">
        <w:rPr>
          <w:rFonts w:ascii="Arial" w:hAnsi="Arial" w:cs="Arial"/>
          <w:color w:val="000000"/>
          <w:sz w:val="22"/>
          <w:szCs w:val="22"/>
        </w:rPr>
        <w:t xml:space="preserve"> nos quais a sua empresa atuou como prestadora de serviços oficial caso considere necessário, pode repetir a formatação dos quadros, a seu critério. </w:t>
      </w:r>
    </w:p>
    <w:p w14:paraId="45973C0F" w14:textId="77777777" w:rsidR="004C56DA" w:rsidRDefault="004C56DA"/>
    <w:tbl>
      <w:tblPr>
        <w:tblW w:w="9776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578"/>
        <w:gridCol w:w="6198"/>
      </w:tblGrid>
      <w:tr w:rsidR="00096709" w:rsidRPr="004C56DA" w14:paraId="47DF977B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E0372D3" w14:textId="55A711EE" w:rsidR="00096709" w:rsidRPr="004C56DA" w:rsidRDefault="004C56DA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58EC4F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F6E5C80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389BDAC9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7C3229F" w14:textId="28852633" w:rsidR="00096709" w:rsidRPr="004C56DA" w:rsidRDefault="004C56DA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idade de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141EE7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2F26865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096709" w:rsidRPr="004C56DA" w14:paraId="492C5652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1631D30" w14:textId="76DB657B" w:rsidR="00096709" w:rsidRPr="004C56DA" w:rsidRDefault="00096709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  <w:r w:rsid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635E7A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7D7EA6EE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4F87196" w14:textId="0D960D12" w:rsidR="00096709" w:rsidRPr="004C56DA" w:rsidRDefault="004C56DA" w:rsidP="00096709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2A739E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9A22BFF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35FE9F1B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ED6FBBB" w14:textId="5F88BEBC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843E21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45041F2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1E210E8D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42A9F83" w14:textId="3B00B593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3609C0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41128624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537FE2D" w14:textId="7622E7AE" w:rsidR="00096709" w:rsidRPr="004C56DA" w:rsidRDefault="004C56DA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F0514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63208580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EB0DD8E" w14:textId="244C77AC" w:rsidR="00096709" w:rsidRPr="004C56DA" w:rsidRDefault="004C56DA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308DF0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BC22C0A" w14:textId="77777777" w:rsidR="008D073C" w:rsidRPr="004C56DA" w:rsidRDefault="008D073C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56E84CD5" w14:textId="77777777" w:rsidTr="004C56DA">
        <w:trPr>
          <w:trHeight w:val="351"/>
        </w:trPr>
        <w:tc>
          <w:tcPr>
            <w:tcW w:w="97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noWrap/>
            <w:vAlign w:val="bottom"/>
          </w:tcPr>
          <w:p w14:paraId="71AE61BA" w14:textId="77777777" w:rsidR="00096709" w:rsidRPr="004C56DA" w:rsidRDefault="00096709" w:rsidP="000967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9654116" w14:textId="77777777" w:rsidR="00096709" w:rsidRPr="004C56DA" w:rsidRDefault="00096709" w:rsidP="000967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C7EC8C0" w14:textId="77777777" w:rsidR="00096709" w:rsidRPr="004C56DA" w:rsidRDefault="00096709" w:rsidP="000967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426BB602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8D8748D" w14:textId="25CD188D" w:rsidR="00096709" w:rsidRPr="004C56DA" w:rsidRDefault="004C56DA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FC11A7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B3DF1A2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3A155591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93242C5" w14:textId="014F8B2A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384373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180825A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096709" w:rsidRPr="004C56DA" w14:paraId="6E559F6A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F806F38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5D37B0F3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8C52EA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27FFA754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5D19F7D" w14:textId="3C2AAA33" w:rsidR="00096709" w:rsidRPr="004C56DA" w:rsidRDefault="004C56DA" w:rsidP="00096709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E07386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EBCB1D8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147D2F00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5C2FEBC" w14:textId="3A57F996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B33521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A0A3418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66B73955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180C1E8" w14:textId="3AB99CCE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9BAFE1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13E35AA9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E1F4F9E" w14:textId="00B8A195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3E1CCB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0135F540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419C0BE" w14:textId="2842456A" w:rsidR="00096709" w:rsidRPr="004C56DA" w:rsidRDefault="00096709" w:rsidP="0009670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4C56DA"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03E71B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FC5C57C" w14:textId="77777777" w:rsidR="00096709" w:rsidRPr="004C56DA" w:rsidRDefault="00096709" w:rsidP="00096709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3C8CC1A9" w14:textId="77777777" w:rsidTr="004C56DA">
        <w:trPr>
          <w:trHeight w:val="113"/>
        </w:trPr>
        <w:tc>
          <w:tcPr>
            <w:tcW w:w="9776" w:type="dxa"/>
            <w:gridSpan w:val="2"/>
            <w:shd w:val="clear" w:color="auto" w:fill="FFFFFF"/>
            <w:noWrap/>
          </w:tcPr>
          <w:p w14:paraId="0E0E4B81" w14:textId="77777777" w:rsidR="00096709" w:rsidRPr="004C56DA" w:rsidRDefault="00096709" w:rsidP="000967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57350A1" w14:textId="77777777" w:rsidR="00096709" w:rsidRPr="004C56DA" w:rsidRDefault="00096709" w:rsidP="000967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3E921BE" w14:textId="77777777" w:rsidR="00096709" w:rsidRPr="004C56DA" w:rsidRDefault="00096709" w:rsidP="000967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C051BC" w14:textId="77777777" w:rsidR="00096709" w:rsidRPr="004C56DA" w:rsidRDefault="00096709" w:rsidP="000967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A0C7FBA" w14:textId="77777777" w:rsidR="00096709" w:rsidRPr="004C56DA" w:rsidRDefault="00096709" w:rsidP="000967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175628B1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EEE47FB" w14:textId="79938833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DD0F94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E3EB944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3A8E84A3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F63D09C" w14:textId="7DC53269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F738AA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2268379" w14:textId="3645B7D0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4C56DA" w:rsidRPr="004C56DA" w14:paraId="468B3A81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D34A92F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2A5E3DB6" w14:textId="084B2EA5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724342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54802F56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65046B2" w14:textId="59FAC766" w:rsidR="004C56DA" w:rsidRPr="004C56DA" w:rsidRDefault="004C56DA" w:rsidP="004C56DA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0735E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AE95575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25631206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4A4DB2B" w14:textId="0AFC18B2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C27E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23BA62E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57E48128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4B72574" w14:textId="1004F22F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24B299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46DD9D5E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43BB2BF" w14:textId="269E0B73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533B6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2A2A807D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EEAE73B" w14:textId="1FE49467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1DF595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4B7CC6E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96709" w:rsidRPr="004C56DA" w14:paraId="4D263EB9" w14:textId="77777777" w:rsidTr="004C56DA">
        <w:trPr>
          <w:trHeight w:val="419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3B8FFDCC" w14:textId="77777777" w:rsidR="00096709" w:rsidRPr="004C56DA" w:rsidRDefault="00096709" w:rsidP="000967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58F790" w14:textId="77777777" w:rsidR="00096709" w:rsidRDefault="00096709" w:rsidP="000967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5CA07C" w14:textId="77777777" w:rsidR="00836F40" w:rsidRDefault="00836F40" w:rsidP="000967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0A2B27" w14:textId="77777777" w:rsidR="00836F40" w:rsidRPr="004C56DA" w:rsidRDefault="00836F40" w:rsidP="000967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56DA" w:rsidRPr="004C56DA" w14:paraId="0726F94D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F412AF4" w14:textId="39252E1F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722D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F1FEF29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79F66FF4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D36A6C2" w14:textId="505A82F7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6D8E4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76A0960" w14:textId="721B70E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4C56DA" w:rsidRPr="004C56DA" w14:paraId="6686BD68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1D9BD60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597D788B" w14:textId="4942F2FA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865C1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169E057E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A1D38B0" w14:textId="742B3B34" w:rsidR="004C56DA" w:rsidRPr="004C56DA" w:rsidRDefault="004C56DA" w:rsidP="004C56DA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8B241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9344DEA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7DA15E89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7457370" w14:textId="791625BB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B26C58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1F7E1E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4234FF8D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2B499E4" w14:textId="576D3DF8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09DDD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3234ACF8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63C9D04" w14:textId="37A9D257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605F4B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C56DA" w:rsidRPr="004C56DA" w14:paraId="2B58F5A6" w14:textId="77777777" w:rsidTr="004C56DA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9DC6F13" w14:textId="0CF64755" w:rsidR="004C56DA" w:rsidRPr="004C56DA" w:rsidRDefault="004C56DA" w:rsidP="004C56D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B3B8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0D66121" w14:textId="77777777" w:rsidR="004C56DA" w:rsidRPr="004C56DA" w:rsidRDefault="004C56DA" w:rsidP="004C56DA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ED49FCC" w14:textId="77777777" w:rsidR="00096709" w:rsidRPr="004C56DA" w:rsidRDefault="00096709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0E031B52" w14:textId="77777777" w:rsidR="00096709" w:rsidRPr="004C56DA" w:rsidRDefault="00096709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283BD3D6" w14:textId="77777777" w:rsidR="00F4015F" w:rsidRDefault="00F4015F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097A2A1C" w14:textId="77777777" w:rsidR="004C56DA" w:rsidRPr="004C56DA" w:rsidRDefault="004C56DA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1A3A7151" w14:textId="77777777" w:rsidR="004C734E" w:rsidRPr="004C56DA" w:rsidRDefault="004C734E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4F19E939" w14:textId="77777777" w:rsidR="00F4015F" w:rsidRPr="004C56DA" w:rsidRDefault="00F4015F" w:rsidP="00096709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14:paraId="57F052B1" w14:textId="77777777" w:rsidR="004C56DA" w:rsidRPr="004C56DA" w:rsidRDefault="004C56DA" w:rsidP="00096709">
      <w:pPr>
        <w:rPr>
          <w:rFonts w:ascii="Arial" w:hAnsi="Arial" w:cs="Arial"/>
          <w:color w:val="000000"/>
          <w:sz w:val="22"/>
          <w:szCs w:val="22"/>
        </w:rPr>
      </w:pPr>
    </w:p>
    <w:p w14:paraId="39A13455" w14:textId="77777777" w:rsidR="004C56DA" w:rsidRPr="004C56DA" w:rsidRDefault="004C56DA" w:rsidP="00096709">
      <w:pPr>
        <w:rPr>
          <w:rFonts w:ascii="Arial" w:hAnsi="Arial" w:cs="Arial"/>
          <w:color w:val="000000"/>
          <w:sz w:val="22"/>
          <w:szCs w:val="22"/>
        </w:rPr>
      </w:pPr>
    </w:p>
    <w:p w14:paraId="78616729" w14:textId="21A04A29" w:rsidR="004C56DA" w:rsidRPr="004C56DA" w:rsidRDefault="004C56DA" w:rsidP="00D41BFC">
      <w:pPr>
        <w:numPr>
          <w:ilvl w:val="0"/>
          <w:numId w:val="25"/>
        </w:numPr>
        <w:tabs>
          <w:tab w:val="clear" w:pos="720"/>
        </w:tabs>
        <w:ind w:left="17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56DA">
        <w:rPr>
          <w:rFonts w:ascii="Arial" w:hAnsi="Arial" w:cs="Arial"/>
          <w:color w:val="000000"/>
          <w:sz w:val="22"/>
          <w:szCs w:val="22"/>
        </w:rPr>
        <w:lastRenderedPageBreak/>
        <w:t>C</w:t>
      </w:r>
      <w:r w:rsidR="00836F40" w:rsidRPr="004C56DA">
        <w:rPr>
          <w:rFonts w:ascii="Arial" w:hAnsi="Arial" w:cs="Arial"/>
          <w:color w:val="000000"/>
          <w:sz w:val="22"/>
          <w:szCs w:val="22"/>
        </w:rPr>
        <w:t>ite os eventos realizados e/ou programados para 202</w:t>
      </w:r>
      <w:r w:rsidR="0062505A">
        <w:rPr>
          <w:rFonts w:ascii="Arial" w:hAnsi="Arial" w:cs="Arial"/>
          <w:color w:val="000000"/>
          <w:sz w:val="22"/>
          <w:szCs w:val="22"/>
        </w:rPr>
        <w:t>6</w:t>
      </w:r>
      <w:r w:rsidR="00836F40" w:rsidRPr="004C56DA">
        <w:rPr>
          <w:rFonts w:ascii="Arial" w:hAnsi="Arial" w:cs="Arial"/>
          <w:color w:val="000000"/>
          <w:sz w:val="22"/>
          <w:szCs w:val="22"/>
        </w:rPr>
        <w:t xml:space="preserve">, para os quais a sua empresa tenha sido nomeada como prestadora de serviços oficial. </w:t>
      </w:r>
      <w:r w:rsidR="00836F40">
        <w:rPr>
          <w:rFonts w:ascii="Arial" w:hAnsi="Arial" w:cs="Arial"/>
          <w:color w:val="000000"/>
          <w:sz w:val="22"/>
          <w:szCs w:val="22"/>
        </w:rPr>
        <w:t>C</w:t>
      </w:r>
      <w:r w:rsidR="00836F40" w:rsidRPr="004C56DA">
        <w:rPr>
          <w:rFonts w:ascii="Arial" w:hAnsi="Arial" w:cs="Arial"/>
          <w:color w:val="000000"/>
          <w:sz w:val="22"/>
          <w:szCs w:val="22"/>
        </w:rPr>
        <w:t>aso considere necessário, repita a formatação dos quadros, a seu critério</w:t>
      </w:r>
      <w:r w:rsidRPr="004C56DA">
        <w:rPr>
          <w:rFonts w:ascii="Arial" w:hAnsi="Arial" w:cs="Arial"/>
          <w:color w:val="000000"/>
          <w:sz w:val="22"/>
          <w:szCs w:val="22"/>
        </w:rPr>
        <w:t>.</w:t>
      </w:r>
    </w:p>
    <w:p w14:paraId="44E227BB" w14:textId="77777777" w:rsidR="004C56DA" w:rsidRDefault="004C56DA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776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578"/>
        <w:gridCol w:w="6198"/>
      </w:tblGrid>
      <w:tr w:rsidR="00836F40" w:rsidRPr="004C56DA" w14:paraId="4D30A890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42F10E8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A87E60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70530D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7711B228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EBF7613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21A7F7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035B29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836F40" w:rsidRPr="004C56DA" w14:paraId="191AEE56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CEC9E2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1C7CB85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B941B7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8F22E5F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9361F9A" w14:textId="77777777" w:rsidR="00836F40" w:rsidRPr="004C56DA" w:rsidRDefault="00836F40" w:rsidP="00D042C4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671FE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B409DC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775B107D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DE999C6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BD21A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3C13D58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18BC74DB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B947C19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9D27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16BAB7ED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0DBA39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1EB96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2F600EDA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42EB1F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6E841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0CEFA2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2548EC7E" w14:textId="77777777" w:rsidTr="00D042C4">
        <w:trPr>
          <w:trHeight w:val="419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2732E75E" w14:textId="3ED0FDF4" w:rsidR="00836F40" w:rsidRDefault="0062505A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0529701" w14:textId="77777777" w:rsidR="0062505A" w:rsidRDefault="0062505A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E2C914" w14:textId="77777777" w:rsidR="00836F40" w:rsidRPr="004C56DA" w:rsidRDefault="00836F40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F40" w:rsidRPr="004C56DA" w14:paraId="33B2E676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9A56AA6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F94A1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B9BD12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66C0973C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13FFFE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4A16B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857436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836F40" w:rsidRPr="004C56DA" w14:paraId="30E31272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576BF1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378D136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2ECFB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6774304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2476207" w14:textId="77777777" w:rsidR="00836F40" w:rsidRPr="004C56DA" w:rsidRDefault="00836F40" w:rsidP="00D042C4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886C60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7B283C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CBCC894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852A76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EBED30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6F6FFB6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176F198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16798F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4860A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5D066DC1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B1F2465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C3F7C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23A0E3CA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AAD6FB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A46B58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0B6E5F6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7A23098" w14:textId="77777777" w:rsidR="00836F40" w:rsidRDefault="00836F40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49FC13" w14:textId="77777777" w:rsidR="00836F40" w:rsidRDefault="00836F40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ABDCE6" w14:textId="77777777" w:rsidR="0062505A" w:rsidRDefault="0062505A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B897DD" w14:textId="77777777" w:rsidR="0062505A" w:rsidRDefault="0062505A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694D8E" w14:textId="77777777" w:rsidR="0062505A" w:rsidRDefault="0062505A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776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578"/>
        <w:gridCol w:w="6198"/>
      </w:tblGrid>
      <w:tr w:rsidR="00836F40" w:rsidRPr="004C56DA" w14:paraId="59D4869A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AD3B0D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3520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9DE223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42FBE6B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93CB94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9DCCB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5C43B9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836F40" w:rsidRPr="004C56DA" w14:paraId="3234C001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6A8D455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05E682F8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3B1F8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5F3B354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CB6B0EB" w14:textId="77777777" w:rsidR="00836F40" w:rsidRPr="004C56DA" w:rsidRDefault="00836F40" w:rsidP="00D042C4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ADF6F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7E7780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E6108BB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13365BF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32E20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F9D3E0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050E3BD7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B98A947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2DD3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081F064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E1A4FF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79AA2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7BE55ADC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3EFEBB9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2BEF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3D4203C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5A5AF3D" w14:textId="77777777" w:rsidTr="00D042C4">
        <w:trPr>
          <w:trHeight w:val="419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4065BA9" w14:textId="77777777" w:rsidR="00836F40" w:rsidRDefault="00836F40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0FEC56" w14:textId="77777777" w:rsidR="00836F40" w:rsidRDefault="00836F40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F755DD" w14:textId="77777777" w:rsidR="0062505A" w:rsidRPr="004C56DA" w:rsidRDefault="0062505A" w:rsidP="00D042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F40" w:rsidRPr="004C56DA" w14:paraId="61E02A8D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0409A97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776E1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5C857E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43D7484E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FCD5EE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FA608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751452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836F40" w:rsidRPr="004C56DA" w14:paraId="0C17F6C8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4FDAF5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</w:t>
            </w:r>
          </w:p>
          <w:p w14:paraId="033BFEF0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(Centro de Convenções, </w:t>
            </w:r>
            <w:proofErr w:type="gram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Hotel, </w:t>
            </w:r>
            <w:proofErr w:type="spellStart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proofErr w:type="gramEnd"/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AFF35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186C3145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E62FF6C" w14:textId="77777777" w:rsidR="00836F40" w:rsidRPr="004C56DA" w:rsidRDefault="00836F40" w:rsidP="00D042C4">
            <w:pPr>
              <w:pStyle w:val="Ttulo2"/>
              <w:spacing w:before="0" w:after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A</w:t>
            </w:r>
            <w:r w:rsidRPr="004C56DA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no de realização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ED7E85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01B753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2D6EE858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9AAF4B1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participantes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79EED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6CD4F7B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8FAA14F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2D43676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 promotora, pessoa de contato, telefone e e-mail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3A1312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27E450CB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20B32A3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de salas em atividades científicas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A2500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36F40" w:rsidRPr="004C56DA" w14:paraId="3DC1DAAF" w14:textId="77777777" w:rsidTr="00D042C4">
        <w:trPr>
          <w:trHeight w:val="567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CFC5414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56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Informações técnicas sobre equipamentos utilizados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3281BE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7A8473D" w14:textId="77777777" w:rsidR="00836F40" w:rsidRPr="004C56DA" w:rsidRDefault="00836F40" w:rsidP="00D042C4">
            <w:pPr>
              <w:spacing w:before="40" w:after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8EA97EF" w14:textId="77777777" w:rsidR="00836F40" w:rsidRPr="004C56DA" w:rsidRDefault="00836F40" w:rsidP="00836F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836F40" w:rsidRPr="004C56DA" w:rsidSect="004C56DA">
      <w:headerReference w:type="default" r:id="rId8"/>
      <w:footerReference w:type="default" r:id="rId9"/>
      <w:pgSz w:w="11906" w:h="16838" w:code="9"/>
      <w:pgMar w:top="2659" w:right="1134" w:bottom="1134" w:left="1134" w:header="425" w:footer="17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B620" w14:textId="77777777" w:rsidR="004B0E20" w:rsidRDefault="004B0E20" w:rsidP="004F1F52">
      <w:r>
        <w:separator/>
      </w:r>
    </w:p>
  </w:endnote>
  <w:endnote w:type="continuationSeparator" w:id="0">
    <w:p w14:paraId="71875687" w14:textId="77777777" w:rsidR="004B0E20" w:rsidRDefault="004B0E20" w:rsidP="004F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132">
    <w:altName w:val="Times New Roman"/>
    <w:panose1 w:val="020B0604020202020204"/>
    <w:charset w:val="00"/>
    <w:family w:val="auto"/>
    <w:notTrueType/>
    <w:pitch w:val="default"/>
    <w:sig w:usb0="3096A25B" w:usb1="00AE0694" w:usb2="0000007D" w:usb3="00000002" w:csb0="0000000D" w:csb1="00000001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D94D" w14:textId="63CF0DB0" w:rsidR="00096709" w:rsidRPr="0032225F" w:rsidRDefault="00836F40" w:rsidP="0032225F">
    <w:pPr>
      <w:pStyle w:val="Rodap"/>
      <w:jc w:val="right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  <w:lang w:eastAsia="zh-TW"/>
      </w:rPr>
      <w:drawing>
        <wp:inline distT="0" distB="0" distL="0" distR="0" wp14:anchorId="194CF28E" wp14:editId="0E520E0F">
          <wp:extent cx="6120130" cy="563880"/>
          <wp:effectExtent l="0" t="0" r="0" b="7620"/>
          <wp:docPr id="148494291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2918" name="Imagem 1484942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41C" w:rsidRPr="008913B6">
      <w:rPr>
        <w:rFonts w:ascii="Tahoma" w:hAnsi="Tahoma" w:cs="Tahoma"/>
        <w:b/>
        <w:noProof/>
        <w:sz w:val="18"/>
        <w:szCs w:val="18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693B04" wp14:editId="4A62A084">
              <wp:simplePos x="0" y="0"/>
              <wp:positionH relativeFrom="page">
                <wp:posOffset>10160</wp:posOffset>
              </wp:positionH>
              <wp:positionV relativeFrom="page">
                <wp:posOffset>9770745</wp:posOffset>
              </wp:positionV>
              <wp:extent cx="7560310" cy="19050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90500"/>
                        <a:chOff x="0" y="14970"/>
                        <a:chExt cx="12255" cy="300"/>
                      </a:xfrm>
                    </wpg:grpSpPr>
                    <wps:wsp>
                      <wps:cNvPr id="4" name="Text Box 2"/>
                      <wps:cNvSpPr txBox="1">
                        <a:spLocks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FE0C2" w14:textId="77777777" w:rsidR="00096709" w:rsidRDefault="0009670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424B1" w:rsidRPr="00A424B1">
                              <w:rPr>
                                <w:noProof/>
                                <w:color w:val="8C8C8C"/>
                              </w:rPr>
                              <w:t>24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4"/>
                        <wps:cNvCnPr>
                          <a:cxnSpLocks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5693B04" id="Group 1" o:spid="_x0000_s1027" style="position:absolute;left:0;text-align:left;margin-left:.8pt;margin-top:769.35pt;width:595.3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75DFE0C2" w14:textId="77777777" w:rsidR="00096709" w:rsidRDefault="0009670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424B1" w:rsidRPr="00A424B1">
                        <w:rPr>
                          <w:noProof/>
                          <w:color w:val="8C8C8C"/>
                        </w:rPr>
                        <w:t>24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>
                  <o:lock v:ext="edit" shapetype="f"/>
                </v:shape>
                <v:shape id="AutoShape 5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>
                  <o:lock v:ext="edit" shapetype="f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DA3E" w14:textId="77777777" w:rsidR="004B0E20" w:rsidRDefault="004B0E20" w:rsidP="004F1F52">
      <w:r>
        <w:separator/>
      </w:r>
    </w:p>
  </w:footnote>
  <w:footnote w:type="continuationSeparator" w:id="0">
    <w:p w14:paraId="46F8A52A" w14:textId="77777777" w:rsidR="004B0E20" w:rsidRDefault="004B0E20" w:rsidP="004F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9105" w14:textId="77777777" w:rsidR="00096709" w:rsidRDefault="003D441C" w:rsidP="00DE5C24">
    <w:pPr>
      <w:pStyle w:val="Cabealho"/>
      <w:pBdr>
        <w:bottom w:val="single" w:sz="4" w:space="1" w:color="278948"/>
      </w:pBdr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41A78E" wp14:editId="6DD2047B">
              <wp:simplePos x="0" y="0"/>
              <wp:positionH relativeFrom="column">
                <wp:posOffset>2232355</wp:posOffset>
              </wp:positionH>
              <wp:positionV relativeFrom="paragraph">
                <wp:posOffset>22225</wp:posOffset>
              </wp:positionV>
              <wp:extent cx="3949370" cy="111191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49370" cy="111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4B6E3" w14:textId="11D1597B" w:rsidR="00096709" w:rsidRPr="00596480" w:rsidRDefault="00096709" w:rsidP="004E3D4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96480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EDITAL DE CONCORRÊNCIA PARA APRESENTAÇÃO DE PROPOSTA COMERCIAL DE EMPRESAS CANDIDATAS À PRESTADORAS DE SERVIÇOS DE </w:t>
                          </w:r>
                          <w:bookmarkStart w:id="0" w:name="OLE_LINK1"/>
                          <w:r w:rsidRPr="00596480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LOCAÇÃO DE </w:t>
                          </w:r>
                          <w:r w:rsidRPr="00596480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EQUIPAMENTOS DE INFORMÁTICA </w:t>
                          </w:r>
                          <w:r w:rsidRPr="00596480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E AUDIOVISUAL</w:t>
                          </w:r>
                          <w:bookmarkEnd w:id="0"/>
                          <w:r w:rsidR="00633D08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4C56D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PARA O </w:t>
                          </w:r>
                          <w:r w:rsidR="00656C4F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XL</w:t>
                          </w:r>
                          <w:r w:rsidR="002732DD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="004C56D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="00675559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="004C56D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96480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CBP</w:t>
                          </w:r>
                          <w:r w:rsidR="004C56D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675559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SP</w:t>
                          </w:r>
                          <w:r w:rsidR="004C56D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675559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79E8EC91" w14:textId="77777777" w:rsidR="00096709" w:rsidRPr="00596480" w:rsidRDefault="00096709" w:rsidP="004E3D4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7C8692A" w14:textId="77777777" w:rsidR="00096709" w:rsidRDefault="00096709" w:rsidP="00596480">
                          <w:pPr>
                            <w:pStyle w:val="Ttulo1"/>
                            <w:rPr>
                              <w:rFonts w:ascii="Tahoma" w:hAnsi="Tahoma" w:cs="Tahoma"/>
                              <w:bCs w:val="0"/>
                              <w:sz w:val="18"/>
                              <w:szCs w:val="18"/>
                            </w:rPr>
                          </w:pPr>
                          <w:r w:rsidRPr="00596480">
                            <w:rPr>
                              <w:rFonts w:ascii="Tahoma" w:hAnsi="Tahoma" w:cs="Tahoma"/>
                              <w:bCs w:val="0"/>
                              <w:sz w:val="18"/>
                              <w:szCs w:val="18"/>
                            </w:rPr>
                            <w:t>ANEXO I</w:t>
                          </w:r>
                          <w:r w:rsidR="00AC6322">
                            <w:rPr>
                              <w:rFonts w:ascii="Tahoma" w:hAnsi="Tahoma" w:cs="Tahoma"/>
                              <w:bCs w:val="0"/>
                              <w:sz w:val="18"/>
                              <w:szCs w:val="18"/>
                            </w:rPr>
                            <w:t>V</w:t>
                          </w:r>
                        </w:p>
                        <w:p w14:paraId="5E775F13" w14:textId="77777777" w:rsidR="00096709" w:rsidRPr="00096709" w:rsidRDefault="00096709" w:rsidP="0009670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096709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Histórico de Atuação da Empresa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1A7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5.8pt;margin-top:1.75pt;width:310.9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" stroked="f">
              <v:path arrowok="t"/>
              <v:textbox>
                <w:txbxContent>
                  <w:p w14:paraId="3204B6E3" w14:textId="11D1597B" w:rsidR="00096709" w:rsidRPr="00596480" w:rsidRDefault="00096709" w:rsidP="004E3D48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</w:pPr>
                    <w:r w:rsidRPr="00596480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EDITAL DE CONCORRÊNCIA PARA APRESENTAÇÃO DE PROPOSTA COMERCIAL DE EMPRESAS CANDIDATAS À PRESTADORAS DE SERVIÇOS DE </w:t>
                    </w:r>
                    <w:bookmarkStart w:id="1" w:name="OLE_LINK1"/>
                    <w:r w:rsidRPr="00596480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LOCAÇÃO DE </w:t>
                    </w:r>
                    <w:r w:rsidRPr="00596480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EQUIPAMENTOS DE INFORMÁTICA </w:t>
                    </w:r>
                    <w:r w:rsidRPr="00596480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E AUDIOVISUAL</w:t>
                    </w:r>
                    <w:bookmarkEnd w:id="1"/>
                    <w:r w:rsidR="00633D08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4C56DA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PARA O </w:t>
                    </w:r>
                    <w:r w:rsidR="00656C4F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XL</w:t>
                    </w:r>
                    <w:r w:rsidR="002732DD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I</w:t>
                    </w:r>
                    <w:r w:rsidR="004C56DA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I</w:t>
                    </w:r>
                    <w:r w:rsidR="00675559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I</w:t>
                    </w:r>
                    <w:r w:rsidR="004C56DA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596480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CBP</w:t>
                    </w:r>
                    <w:r w:rsidR="004C56DA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675559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SP</w:t>
                    </w:r>
                    <w:r w:rsidR="004C56DA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 xml:space="preserve"> 202</w:t>
                    </w:r>
                    <w:r w:rsidR="00675559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  <w:p w14:paraId="79E8EC91" w14:textId="77777777" w:rsidR="00096709" w:rsidRPr="00596480" w:rsidRDefault="00096709" w:rsidP="004E3D48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</w:pPr>
                  </w:p>
                  <w:p w14:paraId="77C8692A" w14:textId="77777777" w:rsidR="00096709" w:rsidRDefault="00096709" w:rsidP="00596480">
                    <w:pPr>
                      <w:pStyle w:val="Ttulo1"/>
                      <w:rPr>
                        <w:rFonts w:ascii="Tahoma" w:hAnsi="Tahoma" w:cs="Tahoma"/>
                        <w:bCs w:val="0"/>
                        <w:sz w:val="18"/>
                        <w:szCs w:val="18"/>
                      </w:rPr>
                    </w:pPr>
                    <w:r w:rsidRPr="00596480">
                      <w:rPr>
                        <w:rFonts w:ascii="Tahoma" w:hAnsi="Tahoma" w:cs="Tahoma"/>
                        <w:bCs w:val="0"/>
                        <w:sz w:val="18"/>
                        <w:szCs w:val="18"/>
                      </w:rPr>
                      <w:t>ANEXO I</w:t>
                    </w:r>
                    <w:r w:rsidR="00AC6322">
                      <w:rPr>
                        <w:rFonts w:ascii="Tahoma" w:hAnsi="Tahoma" w:cs="Tahoma"/>
                        <w:bCs w:val="0"/>
                        <w:sz w:val="18"/>
                        <w:szCs w:val="18"/>
                      </w:rPr>
                      <w:t>V</w:t>
                    </w:r>
                  </w:p>
                  <w:p w14:paraId="5E775F13" w14:textId="77777777" w:rsidR="00096709" w:rsidRPr="00096709" w:rsidRDefault="00096709" w:rsidP="00096709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096709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Histórico de Atuação da Empresa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FC4B70" wp14:editId="7FE6C3ED">
          <wp:extent cx="1720215" cy="995680"/>
          <wp:effectExtent l="0" t="0" r="0" b="0"/>
          <wp:docPr id="1" name="Imagem 1" descr="Logo AB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B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84"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93738" w14:textId="77777777" w:rsidR="00096709" w:rsidRDefault="00096709" w:rsidP="00751368">
    <w:pPr>
      <w:pStyle w:val="Cabealho"/>
      <w:pBdr>
        <w:bottom w:val="single" w:sz="4" w:space="1" w:color="278948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4E4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8450C"/>
    <w:multiLevelType w:val="hybridMultilevel"/>
    <w:tmpl w:val="4A8432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045B"/>
    <w:multiLevelType w:val="hybridMultilevel"/>
    <w:tmpl w:val="B6905D72"/>
    <w:lvl w:ilvl="0" w:tplc="686C4F20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" w15:restartNumberingAfterBreak="0">
    <w:nsid w:val="0C344B47"/>
    <w:multiLevelType w:val="hybridMultilevel"/>
    <w:tmpl w:val="753CFEDC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D1B4A7BA">
      <w:start w:val="3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3D6EF6"/>
    <w:multiLevelType w:val="hybridMultilevel"/>
    <w:tmpl w:val="933CF9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2B22"/>
    <w:multiLevelType w:val="multilevel"/>
    <w:tmpl w:val="17DE0DB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6" w15:restartNumberingAfterBreak="0">
    <w:nsid w:val="150171E2"/>
    <w:multiLevelType w:val="hybridMultilevel"/>
    <w:tmpl w:val="C73E4804"/>
    <w:lvl w:ilvl="0" w:tplc="CE4CCB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410C5"/>
    <w:multiLevelType w:val="multilevel"/>
    <w:tmpl w:val="0FAED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8" w15:restartNumberingAfterBreak="0">
    <w:nsid w:val="180231CE"/>
    <w:multiLevelType w:val="hybridMultilevel"/>
    <w:tmpl w:val="B2644B56"/>
    <w:lvl w:ilvl="0" w:tplc="3042E0B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6ABA"/>
    <w:multiLevelType w:val="multilevel"/>
    <w:tmpl w:val="C3FC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0" w15:restartNumberingAfterBreak="0">
    <w:nsid w:val="222804CE"/>
    <w:multiLevelType w:val="hybridMultilevel"/>
    <w:tmpl w:val="E9C022EA"/>
    <w:lvl w:ilvl="0" w:tplc="BB505DE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BEC4B8">
      <w:start w:val="1"/>
      <w:numFmt w:val="decimal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46FB68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F47777"/>
    <w:multiLevelType w:val="hybridMultilevel"/>
    <w:tmpl w:val="7FB4BE16"/>
    <w:lvl w:ilvl="0" w:tplc="8A240B0E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97457F"/>
    <w:multiLevelType w:val="hybridMultilevel"/>
    <w:tmpl w:val="2F4A75D8"/>
    <w:lvl w:ilvl="0" w:tplc="3042E0B0">
      <w:start w:val="3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42E0B0">
      <w:start w:val="3"/>
      <w:numFmt w:val="bullet"/>
      <w:lvlText w:val="-"/>
      <w:lvlJc w:val="left"/>
      <w:pPr>
        <w:ind w:left="2444" w:hanging="360"/>
      </w:pPr>
      <w:rPr>
        <w:rFonts w:ascii="Times New Roman" w:hAnsi="Times New Roman" w:cs="Times New Roman" w:hint="default"/>
        <w:color w:val="auto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396245"/>
    <w:multiLevelType w:val="hybridMultilevel"/>
    <w:tmpl w:val="298C29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E03F3"/>
    <w:multiLevelType w:val="multilevel"/>
    <w:tmpl w:val="1C1A89D2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b w:val="0"/>
        <w:i w:val="0"/>
        <w:sz w:val="24"/>
      </w:rPr>
    </w:lvl>
    <w:lvl w:ilvl="1">
      <w:start w:val="4"/>
      <w:numFmt w:val="lowerLetter"/>
      <w:lvlText w:val="%2)"/>
      <w:lvlJc w:val="left"/>
      <w:pPr>
        <w:tabs>
          <w:tab w:val="num" w:pos="1778"/>
        </w:tabs>
        <w:ind w:left="1500" w:hanging="82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2628"/>
        </w:tabs>
        <w:ind w:left="1932" w:firstLine="336"/>
      </w:pPr>
      <w:rPr>
        <w:rFonts w:ascii="font1132" w:hAnsi="font1132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5" w15:restartNumberingAfterBreak="0">
    <w:nsid w:val="5F7F5CD7"/>
    <w:multiLevelType w:val="hybridMultilevel"/>
    <w:tmpl w:val="654CAFFE"/>
    <w:lvl w:ilvl="0" w:tplc="2E861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9B743E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4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3B0D6E"/>
    <w:multiLevelType w:val="multilevel"/>
    <w:tmpl w:val="CE1814D2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lowerLetter"/>
      <w:lvlText w:val="%2)"/>
      <w:lvlJc w:val="left"/>
      <w:pPr>
        <w:tabs>
          <w:tab w:val="num" w:pos="644"/>
        </w:tabs>
        <w:ind w:left="366" w:hanging="82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tabs>
          <w:tab w:val="num" w:pos="2628"/>
        </w:tabs>
        <w:ind w:left="1932" w:firstLine="336"/>
      </w:pPr>
      <w:rPr>
        <w:rFonts w:ascii="font1132" w:hAnsi="font1132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7" w15:restartNumberingAfterBreak="0">
    <w:nsid w:val="679D5151"/>
    <w:multiLevelType w:val="hybridMultilevel"/>
    <w:tmpl w:val="A02AEE82"/>
    <w:lvl w:ilvl="0" w:tplc="3C24C1D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659A5"/>
    <w:multiLevelType w:val="multilevel"/>
    <w:tmpl w:val="377AD228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366" w:hanging="82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tabs>
          <w:tab w:val="num" w:pos="2628"/>
        </w:tabs>
        <w:ind w:left="1932" w:firstLine="336"/>
      </w:pPr>
      <w:rPr>
        <w:rFonts w:ascii="font1132" w:hAnsi="font1132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9" w15:restartNumberingAfterBreak="0">
    <w:nsid w:val="6B851F5C"/>
    <w:multiLevelType w:val="hybridMultilevel"/>
    <w:tmpl w:val="6F801FB6"/>
    <w:lvl w:ilvl="0" w:tplc="27E86A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A547C"/>
    <w:multiLevelType w:val="hybridMultilevel"/>
    <w:tmpl w:val="460CB094"/>
    <w:lvl w:ilvl="0" w:tplc="8076D6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67EE2"/>
    <w:multiLevelType w:val="hybridMultilevel"/>
    <w:tmpl w:val="09C650FC"/>
    <w:lvl w:ilvl="0" w:tplc="AE022FFA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12F44"/>
    <w:multiLevelType w:val="hybridMultilevel"/>
    <w:tmpl w:val="236C3EA0"/>
    <w:lvl w:ilvl="0" w:tplc="D1B4A7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B5435"/>
    <w:multiLevelType w:val="multilevel"/>
    <w:tmpl w:val="417ECF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778"/>
        </w:tabs>
        <w:ind w:left="1500" w:hanging="82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tabs>
          <w:tab w:val="num" w:pos="2628"/>
        </w:tabs>
        <w:ind w:left="1932" w:firstLine="336"/>
      </w:pPr>
      <w:rPr>
        <w:rFonts w:ascii="font1132" w:hAnsi="font1132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 w15:restartNumberingAfterBreak="0">
    <w:nsid w:val="7BFF355F"/>
    <w:multiLevelType w:val="hybridMultilevel"/>
    <w:tmpl w:val="77CEB1B0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E97276"/>
    <w:multiLevelType w:val="hybridMultilevel"/>
    <w:tmpl w:val="90A804A2"/>
    <w:lvl w:ilvl="0" w:tplc="D49292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2268">
    <w:abstractNumId w:val="3"/>
  </w:num>
  <w:num w:numId="2" w16cid:durableId="2086488162">
    <w:abstractNumId w:val="10"/>
  </w:num>
  <w:num w:numId="3" w16cid:durableId="269746536">
    <w:abstractNumId w:val="15"/>
  </w:num>
  <w:num w:numId="4" w16cid:durableId="699163146">
    <w:abstractNumId w:val="18"/>
  </w:num>
  <w:num w:numId="5" w16cid:durableId="1847552458">
    <w:abstractNumId w:val="23"/>
  </w:num>
  <w:num w:numId="6" w16cid:durableId="863248483">
    <w:abstractNumId w:val="8"/>
  </w:num>
  <w:num w:numId="7" w16cid:durableId="21708607">
    <w:abstractNumId w:val="5"/>
  </w:num>
  <w:num w:numId="8" w16cid:durableId="1079249775">
    <w:abstractNumId w:val="2"/>
  </w:num>
  <w:num w:numId="9" w16cid:durableId="620651913">
    <w:abstractNumId w:val="7"/>
  </w:num>
  <w:num w:numId="10" w16cid:durableId="984968285">
    <w:abstractNumId w:val="4"/>
  </w:num>
  <w:num w:numId="11" w16cid:durableId="886601121">
    <w:abstractNumId w:val="13"/>
  </w:num>
  <w:num w:numId="12" w16cid:durableId="819464103">
    <w:abstractNumId w:val="1"/>
  </w:num>
  <w:num w:numId="13" w16cid:durableId="639042439">
    <w:abstractNumId w:val="9"/>
  </w:num>
  <w:num w:numId="14" w16cid:durableId="880049826">
    <w:abstractNumId w:val="22"/>
  </w:num>
  <w:num w:numId="15" w16cid:durableId="1701584984">
    <w:abstractNumId w:val="24"/>
  </w:num>
  <w:num w:numId="16" w16cid:durableId="932932498">
    <w:abstractNumId w:val="17"/>
  </w:num>
  <w:num w:numId="17" w16cid:durableId="2078624589">
    <w:abstractNumId w:val="14"/>
  </w:num>
  <w:num w:numId="18" w16cid:durableId="804617180">
    <w:abstractNumId w:val="11"/>
  </w:num>
  <w:num w:numId="19" w16cid:durableId="1952735922">
    <w:abstractNumId w:val="12"/>
  </w:num>
  <w:num w:numId="20" w16cid:durableId="1642886704">
    <w:abstractNumId w:val="19"/>
  </w:num>
  <w:num w:numId="21" w16cid:durableId="704599585">
    <w:abstractNumId w:val="21"/>
  </w:num>
  <w:num w:numId="22" w16cid:durableId="626741742">
    <w:abstractNumId w:val="25"/>
  </w:num>
  <w:num w:numId="23" w16cid:durableId="1157065562">
    <w:abstractNumId w:val="20"/>
  </w:num>
  <w:num w:numId="24" w16cid:durableId="1894537597">
    <w:abstractNumId w:val="16"/>
  </w:num>
  <w:num w:numId="25" w16cid:durableId="1526482103">
    <w:abstractNumId w:val="6"/>
  </w:num>
  <w:num w:numId="26" w16cid:durableId="141898674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6E"/>
    <w:rsid w:val="00003EAD"/>
    <w:rsid w:val="00005FDB"/>
    <w:rsid w:val="000067B9"/>
    <w:rsid w:val="00007E04"/>
    <w:rsid w:val="00015C02"/>
    <w:rsid w:val="00024B98"/>
    <w:rsid w:val="000315CD"/>
    <w:rsid w:val="00031712"/>
    <w:rsid w:val="00050FA1"/>
    <w:rsid w:val="00051652"/>
    <w:rsid w:val="000662D4"/>
    <w:rsid w:val="00081716"/>
    <w:rsid w:val="00085209"/>
    <w:rsid w:val="00096709"/>
    <w:rsid w:val="00097529"/>
    <w:rsid w:val="000B0541"/>
    <w:rsid w:val="000C5623"/>
    <w:rsid w:val="000D2465"/>
    <w:rsid w:val="000F3942"/>
    <w:rsid w:val="000F4B49"/>
    <w:rsid w:val="0011685F"/>
    <w:rsid w:val="001200D1"/>
    <w:rsid w:val="00131DB7"/>
    <w:rsid w:val="0013677A"/>
    <w:rsid w:val="00136CB4"/>
    <w:rsid w:val="0014190F"/>
    <w:rsid w:val="00141972"/>
    <w:rsid w:val="00144AC4"/>
    <w:rsid w:val="0015257A"/>
    <w:rsid w:val="00154BCE"/>
    <w:rsid w:val="00157A60"/>
    <w:rsid w:val="00161F04"/>
    <w:rsid w:val="0018509A"/>
    <w:rsid w:val="001A079C"/>
    <w:rsid w:val="001A2B7A"/>
    <w:rsid w:val="001A321E"/>
    <w:rsid w:val="001B3EB0"/>
    <w:rsid w:val="001B4B5D"/>
    <w:rsid w:val="001B5F13"/>
    <w:rsid w:val="001E4B43"/>
    <w:rsid w:val="002375C9"/>
    <w:rsid w:val="00241C5A"/>
    <w:rsid w:val="00251137"/>
    <w:rsid w:val="00262BDF"/>
    <w:rsid w:val="00271132"/>
    <w:rsid w:val="00271C20"/>
    <w:rsid w:val="00272C23"/>
    <w:rsid w:val="002732DD"/>
    <w:rsid w:val="0027578E"/>
    <w:rsid w:val="0029598E"/>
    <w:rsid w:val="002A636E"/>
    <w:rsid w:val="002C0A64"/>
    <w:rsid w:val="002C322D"/>
    <w:rsid w:val="002C43C9"/>
    <w:rsid w:val="002D4566"/>
    <w:rsid w:val="002D4749"/>
    <w:rsid w:val="002F2A29"/>
    <w:rsid w:val="00301F22"/>
    <w:rsid w:val="00303791"/>
    <w:rsid w:val="00316B3C"/>
    <w:rsid w:val="0032225F"/>
    <w:rsid w:val="00322871"/>
    <w:rsid w:val="0032573D"/>
    <w:rsid w:val="003301E3"/>
    <w:rsid w:val="00340EF3"/>
    <w:rsid w:val="00380FE4"/>
    <w:rsid w:val="0038342D"/>
    <w:rsid w:val="003843CC"/>
    <w:rsid w:val="00387D7D"/>
    <w:rsid w:val="003C7954"/>
    <w:rsid w:val="003D441C"/>
    <w:rsid w:val="003D7188"/>
    <w:rsid w:val="003F0A20"/>
    <w:rsid w:val="00421322"/>
    <w:rsid w:val="00435F9D"/>
    <w:rsid w:val="00442437"/>
    <w:rsid w:val="00445379"/>
    <w:rsid w:val="00450A5B"/>
    <w:rsid w:val="004634CF"/>
    <w:rsid w:val="00484EC5"/>
    <w:rsid w:val="00496C6B"/>
    <w:rsid w:val="004B0E20"/>
    <w:rsid w:val="004C2C6C"/>
    <w:rsid w:val="004C56DA"/>
    <w:rsid w:val="004C734E"/>
    <w:rsid w:val="004E3D48"/>
    <w:rsid w:val="004F1F52"/>
    <w:rsid w:val="004F2695"/>
    <w:rsid w:val="005030A4"/>
    <w:rsid w:val="00520C72"/>
    <w:rsid w:val="0052650B"/>
    <w:rsid w:val="0052666E"/>
    <w:rsid w:val="00534BA4"/>
    <w:rsid w:val="00535C1E"/>
    <w:rsid w:val="00535D04"/>
    <w:rsid w:val="0054125B"/>
    <w:rsid w:val="00550DF9"/>
    <w:rsid w:val="00566F2F"/>
    <w:rsid w:val="005711D2"/>
    <w:rsid w:val="005755A6"/>
    <w:rsid w:val="00576C87"/>
    <w:rsid w:val="00581E79"/>
    <w:rsid w:val="00596480"/>
    <w:rsid w:val="005A306D"/>
    <w:rsid w:val="005B08E3"/>
    <w:rsid w:val="005B255B"/>
    <w:rsid w:val="005C0AC8"/>
    <w:rsid w:val="005C0BBA"/>
    <w:rsid w:val="005D0EF0"/>
    <w:rsid w:val="005E07C6"/>
    <w:rsid w:val="005E4711"/>
    <w:rsid w:val="005E6993"/>
    <w:rsid w:val="005E7218"/>
    <w:rsid w:val="005F0E1E"/>
    <w:rsid w:val="005F2E28"/>
    <w:rsid w:val="005F308D"/>
    <w:rsid w:val="006077C1"/>
    <w:rsid w:val="00620266"/>
    <w:rsid w:val="006208C7"/>
    <w:rsid w:val="0062505A"/>
    <w:rsid w:val="006256DE"/>
    <w:rsid w:val="00627A14"/>
    <w:rsid w:val="00631090"/>
    <w:rsid w:val="00633B81"/>
    <w:rsid w:val="00633D08"/>
    <w:rsid w:val="00641FBC"/>
    <w:rsid w:val="00653AE9"/>
    <w:rsid w:val="0065417D"/>
    <w:rsid w:val="00655ABD"/>
    <w:rsid w:val="00656C4F"/>
    <w:rsid w:val="0066614B"/>
    <w:rsid w:val="00674245"/>
    <w:rsid w:val="00674F50"/>
    <w:rsid w:val="00675559"/>
    <w:rsid w:val="00694227"/>
    <w:rsid w:val="006A0D9B"/>
    <w:rsid w:val="006A3341"/>
    <w:rsid w:val="006A570A"/>
    <w:rsid w:val="006C0911"/>
    <w:rsid w:val="006E3ED3"/>
    <w:rsid w:val="006F2597"/>
    <w:rsid w:val="006F6D7C"/>
    <w:rsid w:val="00701F04"/>
    <w:rsid w:val="00705134"/>
    <w:rsid w:val="007168D5"/>
    <w:rsid w:val="0073423B"/>
    <w:rsid w:val="00751368"/>
    <w:rsid w:val="0075238B"/>
    <w:rsid w:val="00772EAD"/>
    <w:rsid w:val="00780213"/>
    <w:rsid w:val="00781687"/>
    <w:rsid w:val="007B60CB"/>
    <w:rsid w:val="007B7F35"/>
    <w:rsid w:val="007C405D"/>
    <w:rsid w:val="007C4149"/>
    <w:rsid w:val="007D6699"/>
    <w:rsid w:val="007E2CDD"/>
    <w:rsid w:val="007E5E72"/>
    <w:rsid w:val="00804FB3"/>
    <w:rsid w:val="00814565"/>
    <w:rsid w:val="008204D7"/>
    <w:rsid w:val="0082261E"/>
    <w:rsid w:val="00826207"/>
    <w:rsid w:val="00836F40"/>
    <w:rsid w:val="00841615"/>
    <w:rsid w:val="008443B5"/>
    <w:rsid w:val="00844BB2"/>
    <w:rsid w:val="00850807"/>
    <w:rsid w:val="0085176E"/>
    <w:rsid w:val="00851947"/>
    <w:rsid w:val="00856B6A"/>
    <w:rsid w:val="0085726C"/>
    <w:rsid w:val="00877E19"/>
    <w:rsid w:val="008913B6"/>
    <w:rsid w:val="00896152"/>
    <w:rsid w:val="00896CE8"/>
    <w:rsid w:val="00897D53"/>
    <w:rsid w:val="008A03BE"/>
    <w:rsid w:val="008A20AC"/>
    <w:rsid w:val="008A46C1"/>
    <w:rsid w:val="008A5654"/>
    <w:rsid w:val="008B4ECA"/>
    <w:rsid w:val="008B538C"/>
    <w:rsid w:val="008D0208"/>
    <w:rsid w:val="008D073C"/>
    <w:rsid w:val="008D225E"/>
    <w:rsid w:val="008D52AE"/>
    <w:rsid w:val="008F1A51"/>
    <w:rsid w:val="00901F12"/>
    <w:rsid w:val="00917570"/>
    <w:rsid w:val="00945D5F"/>
    <w:rsid w:val="0094727D"/>
    <w:rsid w:val="009509EF"/>
    <w:rsid w:val="0096616D"/>
    <w:rsid w:val="0097327D"/>
    <w:rsid w:val="009750A0"/>
    <w:rsid w:val="00986125"/>
    <w:rsid w:val="0098712D"/>
    <w:rsid w:val="00990491"/>
    <w:rsid w:val="009A06C0"/>
    <w:rsid w:val="009A3833"/>
    <w:rsid w:val="009A4E85"/>
    <w:rsid w:val="009A706F"/>
    <w:rsid w:val="009B22B5"/>
    <w:rsid w:val="009B4D44"/>
    <w:rsid w:val="009B4F6A"/>
    <w:rsid w:val="009B6CE6"/>
    <w:rsid w:val="009B724B"/>
    <w:rsid w:val="009C041C"/>
    <w:rsid w:val="009C184A"/>
    <w:rsid w:val="009C4AED"/>
    <w:rsid w:val="009C5E06"/>
    <w:rsid w:val="009E0DFD"/>
    <w:rsid w:val="009E2F21"/>
    <w:rsid w:val="009E3340"/>
    <w:rsid w:val="009F47F3"/>
    <w:rsid w:val="00A07EBB"/>
    <w:rsid w:val="00A16359"/>
    <w:rsid w:val="00A25605"/>
    <w:rsid w:val="00A424B1"/>
    <w:rsid w:val="00A44582"/>
    <w:rsid w:val="00A45937"/>
    <w:rsid w:val="00A46979"/>
    <w:rsid w:val="00A473EC"/>
    <w:rsid w:val="00A47CC5"/>
    <w:rsid w:val="00A50380"/>
    <w:rsid w:val="00A518CE"/>
    <w:rsid w:val="00A63A08"/>
    <w:rsid w:val="00A65E83"/>
    <w:rsid w:val="00A741B7"/>
    <w:rsid w:val="00AA118E"/>
    <w:rsid w:val="00AA36DE"/>
    <w:rsid w:val="00AB4489"/>
    <w:rsid w:val="00AB4A36"/>
    <w:rsid w:val="00AB622F"/>
    <w:rsid w:val="00AC5890"/>
    <w:rsid w:val="00AC6322"/>
    <w:rsid w:val="00AD4424"/>
    <w:rsid w:val="00AE2ADC"/>
    <w:rsid w:val="00AE38D7"/>
    <w:rsid w:val="00AE68E3"/>
    <w:rsid w:val="00B07E30"/>
    <w:rsid w:val="00B25E07"/>
    <w:rsid w:val="00B35D76"/>
    <w:rsid w:val="00B411E2"/>
    <w:rsid w:val="00B536FC"/>
    <w:rsid w:val="00B74EDF"/>
    <w:rsid w:val="00B80E79"/>
    <w:rsid w:val="00B80F04"/>
    <w:rsid w:val="00B87DCA"/>
    <w:rsid w:val="00B931BC"/>
    <w:rsid w:val="00BA2989"/>
    <w:rsid w:val="00BA3113"/>
    <w:rsid w:val="00BA431A"/>
    <w:rsid w:val="00BA69A0"/>
    <w:rsid w:val="00BC74A5"/>
    <w:rsid w:val="00BD4A11"/>
    <w:rsid w:val="00BF35F6"/>
    <w:rsid w:val="00BF7550"/>
    <w:rsid w:val="00C044AF"/>
    <w:rsid w:val="00C04816"/>
    <w:rsid w:val="00C05BCD"/>
    <w:rsid w:val="00C142DE"/>
    <w:rsid w:val="00C144E9"/>
    <w:rsid w:val="00C411A9"/>
    <w:rsid w:val="00C4235F"/>
    <w:rsid w:val="00C53BF4"/>
    <w:rsid w:val="00C81084"/>
    <w:rsid w:val="00C82F5F"/>
    <w:rsid w:val="00C940C1"/>
    <w:rsid w:val="00CA02A6"/>
    <w:rsid w:val="00CA6837"/>
    <w:rsid w:val="00CC4CF8"/>
    <w:rsid w:val="00CC5BAF"/>
    <w:rsid w:val="00CE3A02"/>
    <w:rsid w:val="00CF45B6"/>
    <w:rsid w:val="00CF5920"/>
    <w:rsid w:val="00D038B6"/>
    <w:rsid w:val="00D0522F"/>
    <w:rsid w:val="00D07D7D"/>
    <w:rsid w:val="00D15B79"/>
    <w:rsid w:val="00D41BFC"/>
    <w:rsid w:val="00D439AE"/>
    <w:rsid w:val="00D52A8D"/>
    <w:rsid w:val="00D56A15"/>
    <w:rsid w:val="00D62594"/>
    <w:rsid w:val="00D707C6"/>
    <w:rsid w:val="00D74348"/>
    <w:rsid w:val="00D81B74"/>
    <w:rsid w:val="00D823FB"/>
    <w:rsid w:val="00DB47BF"/>
    <w:rsid w:val="00DB6969"/>
    <w:rsid w:val="00DC4A08"/>
    <w:rsid w:val="00DD1105"/>
    <w:rsid w:val="00DE5C24"/>
    <w:rsid w:val="00DE60E6"/>
    <w:rsid w:val="00DF20CB"/>
    <w:rsid w:val="00DF5EF9"/>
    <w:rsid w:val="00E06DB5"/>
    <w:rsid w:val="00E25A93"/>
    <w:rsid w:val="00E335D9"/>
    <w:rsid w:val="00E421BD"/>
    <w:rsid w:val="00E60397"/>
    <w:rsid w:val="00E60BE2"/>
    <w:rsid w:val="00E64FDF"/>
    <w:rsid w:val="00E70FA8"/>
    <w:rsid w:val="00E82DB1"/>
    <w:rsid w:val="00E8380E"/>
    <w:rsid w:val="00E905BA"/>
    <w:rsid w:val="00EA0DDB"/>
    <w:rsid w:val="00EB34C7"/>
    <w:rsid w:val="00EB3E82"/>
    <w:rsid w:val="00ED13EA"/>
    <w:rsid w:val="00ED2677"/>
    <w:rsid w:val="00F159AB"/>
    <w:rsid w:val="00F256D1"/>
    <w:rsid w:val="00F344E6"/>
    <w:rsid w:val="00F4015F"/>
    <w:rsid w:val="00F44C08"/>
    <w:rsid w:val="00F65FD2"/>
    <w:rsid w:val="00F75652"/>
    <w:rsid w:val="00F75F50"/>
    <w:rsid w:val="00F81A55"/>
    <w:rsid w:val="00F84D9F"/>
    <w:rsid w:val="00F85688"/>
    <w:rsid w:val="00FA6A6C"/>
    <w:rsid w:val="00FA6B30"/>
    <w:rsid w:val="00FB5286"/>
    <w:rsid w:val="00FC68B0"/>
    <w:rsid w:val="00FD39E1"/>
    <w:rsid w:val="00FD3DA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96CBC"/>
  <w15:chartTrackingRefBased/>
  <w15:docId w15:val="{1BAB8731-1F2B-F649-82E1-A2D492E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5176E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A36DE"/>
    <w:pPr>
      <w:keepNext/>
      <w:jc w:val="center"/>
      <w:outlineLvl w:val="0"/>
    </w:pPr>
    <w:rPr>
      <w:rFonts w:ascii="Arial" w:eastAsia="MS Mincho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8204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964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204D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712D"/>
    <w:pPr>
      <w:keepNext/>
      <w:outlineLvl w:val="4"/>
    </w:pPr>
    <w:rPr>
      <w:rFonts w:ascii="Tahoma" w:eastAsia="Times New Roman" w:hAnsi="Tahoma" w:cs="Tahoma"/>
      <w:b/>
      <w:bCs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98712D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6"/>
    </w:rPr>
  </w:style>
  <w:style w:type="paragraph" w:styleId="Ttulo7">
    <w:name w:val="heading 7"/>
    <w:basedOn w:val="Normal"/>
    <w:next w:val="Normal"/>
    <w:link w:val="Ttulo7Char"/>
    <w:qFormat/>
    <w:rsid w:val="0098712D"/>
    <w:pPr>
      <w:keepNext/>
      <w:jc w:val="center"/>
      <w:outlineLvl w:val="6"/>
    </w:pPr>
    <w:rPr>
      <w:rFonts w:ascii="Arial" w:eastAsia="Times New Roman" w:hAnsi="Arial" w:cs="Arial"/>
      <w:b/>
      <w:bCs/>
      <w:sz w:val="16"/>
      <w:szCs w:val="16"/>
      <w:lang w:val="pt-PT" w:eastAsia="en-US"/>
    </w:rPr>
  </w:style>
  <w:style w:type="paragraph" w:styleId="Ttulo8">
    <w:name w:val="heading 8"/>
    <w:basedOn w:val="Normal"/>
    <w:next w:val="Normal"/>
    <w:link w:val="Ttulo8Char"/>
    <w:qFormat/>
    <w:rsid w:val="0098712D"/>
    <w:pPr>
      <w:keepNext/>
      <w:spacing w:line="360" w:lineRule="auto"/>
      <w:outlineLvl w:val="7"/>
    </w:pPr>
    <w:rPr>
      <w:rFonts w:ascii="Tahoma" w:eastAsia="Times New Roman" w:hAnsi="Tahoma" w:cs="Tahoma"/>
      <w:b/>
      <w:bCs/>
      <w:sz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A36DE"/>
    <w:rPr>
      <w:rFonts w:ascii="Arial" w:eastAsia="MS Mincho" w:hAnsi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8204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964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8204D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8712D"/>
    <w:rPr>
      <w:rFonts w:ascii="Tahoma" w:eastAsia="Times New Roman" w:hAnsi="Tahoma" w:cs="Tahoma"/>
      <w:b/>
      <w:bCs/>
      <w:sz w:val="22"/>
    </w:rPr>
  </w:style>
  <w:style w:type="character" w:customStyle="1" w:styleId="Ttulo6Char">
    <w:name w:val="Título 6 Char"/>
    <w:link w:val="Ttulo6"/>
    <w:rsid w:val="0098712D"/>
    <w:rPr>
      <w:rFonts w:ascii="Times New Roman" w:eastAsia="Times New Roman" w:hAnsi="Times New Roman"/>
      <w:sz w:val="26"/>
      <w:szCs w:val="24"/>
    </w:rPr>
  </w:style>
  <w:style w:type="character" w:customStyle="1" w:styleId="Ttulo7Char">
    <w:name w:val="Título 7 Char"/>
    <w:link w:val="Ttulo7"/>
    <w:rsid w:val="0098712D"/>
    <w:rPr>
      <w:rFonts w:ascii="Arial" w:eastAsia="Times New Roman" w:hAnsi="Arial" w:cs="Arial"/>
      <w:b/>
      <w:bCs/>
      <w:sz w:val="16"/>
      <w:szCs w:val="16"/>
      <w:lang w:val="pt-PT" w:eastAsia="en-US"/>
    </w:rPr>
  </w:style>
  <w:style w:type="character" w:customStyle="1" w:styleId="Ttulo8Char">
    <w:name w:val="Título 8 Char"/>
    <w:link w:val="Ttulo8"/>
    <w:rsid w:val="0098712D"/>
    <w:rPr>
      <w:rFonts w:ascii="Tahoma" w:eastAsia="Times New Roman" w:hAnsi="Tahoma" w:cs="Tahoma"/>
      <w:b/>
      <w:bCs/>
      <w:szCs w:val="24"/>
      <w:lang w:val="pt-PT" w:eastAsia="en-US"/>
    </w:rPr>
  </w:style>
  <w:style w:type="paragraph" w:customStyle="1" w:styleId="ListaColorida-nfase11">
    <w:name w:val="Lista Colorida - Ênfase 11"/>
    <w:basedOn w:val="Normal"/>
    <w:qFormat/>
    <w:rsid w:val="008517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F1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F1F5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F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F1F52"/>
    <w:rPr>
      <w:rFonts w:ascii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A36DE"/>
    <w:pPr>
      <w:jc w:val="center"/>
    </w:pPr>
    <w:rPr>
      <w:rFonts w:ascii="Arial" w:eastAsia="MS Mincho" w:hAnsi="Arial"/>
      <w:b/>
    </w:rPr>
  </w:style>
  <w:style w:type="character" w:customStyle="1" w:styleId="TtuloChar">
    <w:name w:val="Título Char"/>
    <w:link w:val="Ttulo"/>
    <w:rsid w:val="00AA36DE"/>
    <w:rPr>
      <w:rFonts w:ascii="Arial" w:eastAsia="MS Mincho" w:hAnsi="Arial"/>
      <w:b/>
      <w:sz w:val="24"/>
      <w:szCs w:val="24"/>
    </w:rPr>
  </w:style>
  <w:style w:type="character" w:styleId="Hyperlink">
    <w:name w:val="Hyperlink"/>
    <w:uiPriority w:val="99"/>
    <w:semiHidden/>
    <w:unhideWhenUsed/>
    <w:rsid w:val="009B22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22B5"/>
    <w:pPr>
      <w:spacing w:before="100" w:beforeAutospacing="1" w:after="100" w:afterAutospacing="1"/>
    </w:pPr>
  </w:style>
  <w:style w:type="character" w:styleId="Forte">
    <w:name w:val="Strong"/>
    <w:qFormat/>
    <w:rsid w:val="008204D7"/>
    <w:rPr>
      <w:b/>
      <w:bCs/>
    </w:rPr>
  </w:style>
  <w:style w:type="character" w:styleId="nfase">
    <w:name w:val="Emphasis"/>
    <w:qFormat/>
    <w:rsid w:val="008204D7"/>
    <w:rPr>
      <w:i/>
      <w:iCs/>
    </w:rPr>
  </w:style>
  <w:style w:type="paragraph" w:styleId="Corpodetexto">
    <w:name w:val="Body Text"/>
    <w:basedOn w:val="Normal"/>
    <w:link w:val="CorpodetextoChar"/>
    <w:semiHidden/>
    <w:rsid w:val="008204D7"/>
    <w:pPr>
      <w:jc w:val="both"/>
    </w:pPr>
    <w:rPr>
      <w:rFonts w:ascii="Tahoma" w:eastAsia="Times New Roman" w:hAnsi="Tahoma" w:cs="Tahoma"/>
    </w:rPr>
  </w:style>
  <w:style w:type="character" w:customStyle="1" w:styleId="CorpodetextoChar">
    <w:name w:val="Corpo de texto Char"/>
    <w:link w:val="Corpodetexto"/>
    <w:semiHidden/>
    <w:rsid w:val="008204D7"/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Normal"/>
    <w:uiPriority w:val="99"/>
    <w:rsid w:val="008204D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DE5C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E5C24"/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DE5C2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DE5C24"/>
    <w:rPr>
      <w:rFonts w:ascii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rsid w:val="00DE5C24"/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DE5C24"/>
    <w:rPr>
      <w:rFonts w:ascii="Courier New" w:eastAsia="Times New Roman" w:hAnsi="Courier New" w:cs="Courier New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5C24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link w:val="Recuodecorpodetexto2"/>
    <w:uiPriority w:val="99"/>
    <w:rsid w:val="00DE5C24"/>
    <w:rPr>
      <w:rFonts w:ascii="Times New Roman" w:eastAsia="Times New Roman" w:hAnsi="Times New Roman"/>
      <w:sz w:val="24"/>
      <w:szCs w:val="24"/>
    </w:rPr>
  </w:style>
  <w:style w:type="paragraph" w:styleId="Commarcadores2">
    <w:name w:val="List Bullet 2"/>
    <w:basedOn w:val="Normal"/>
    <w:autoRedefine/>
    <w:semiHidden/>
    <w:rsid w:val="0098712D"/>
    <w:pPr>
      <w:ind w:left="284"/>
    </w:pPr>
    <w:rPr>
      <w:rFonts w:ascii="Tahoma" w:eastAsia="Arial Unicode MS" w:hAnsi="Tahoma" w:cs="Tahoma"/>
      <w:iCs/>
      <w:color w:val="000000"/>
      <w:sz w:val="20"/>
      <w:lang w:val="pt-PT"/>
    </w:rPr>
  </w:style>
  <w:style w:type="character" w:customStyle="1" w:styleId="st">
    <w:name w:val="st"/>
    <w:basedOn w:val="Fontepargpadro"/>
    <w:rsid w:val="0098712D"/>
  </w:style>
  <w:style w:type="paragraph" w:styleId="Textodebalo">
    <w:name w:val="Balloon Text"/>
    <w:basedOn w:val="Normal"/>
    <w:link w:val="TextodebaloChar"/>
    <w:uiPriority w:val="99"/>
    <w:semiHidden/>
    <w:unhideWhenUsed/>
    <w:rsid w:val="00E421BD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421B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ACEB8-A211-834C-A0A6-0826A82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ABPBRASIL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</dc:creator>
  <cp:keywords/>
  <dc:description/>
  <cp:lastModifiedBy>Operacional2.congresso ABP</cp:lastModifiedBy>
  <cp:revision>6</cp:revision>
  <cp:lastPrinted>2024-08-14T22:25:00Z</cp:lastPrinted>
  <dcterms:created xsi:type="dcterms:W3CDTF">2024-08-14T22:25:00Z</dcterms:created>
  <dcterms:modified xsi:type="dcterms:W3CDTF">2026-06-01T19:51:00Z</dcterms:modified>
</cp:coreProperties>
</file>